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83CE0" w14:textId="283F3E58" w:rsidR="00AB14A1" w:rsidRDefault="00AB14A1" w:rsidP="00043FC9">
      <w:pPr>
        <w:spacing w:after="200" w:line="240" w:lineRule="auto"/>
        <w:rPr>
          <w:rFonts w:ascii="Arial" w:eastAsia="Times New Roman" w:hAnsi="Arial" w:cs="Arial"/>
          <w:color w:val="000000"/>
        </w:rPr>
      </w:pPr>
      <w:r>
        <w:rPr>
          <w:rFonts w:ascii="Arial" w:eastAsia="Times New Roman" w:hAnsi="Arial" w:cs="Arial"/>
          <w:color w:val="000000"/>
        </w:rPr>
        <w:t>Do you have inside sales experience? Do you want to work in an entrepreneurial environment where you are rewarded and encouraged to think outside the box and be a self-starter</w:t>
      </w:r>
      <w:r w:rsidR="00F07E05">
        <w:rPr>
          <w:rFonts w:ascii="Arial" w:eastAsia="Times New Roman" w:hAnsi="Arial" w:cs="Arial"/>
          <w:color w:val="000000"/>
        </w:rPr>
        <w:t xml:space="preserve">? If yes, </w:t>
      </w:r>
      <w:r w:rsidR="002A2EB8">
        <w:rPr>
          <w:rFonts w:ascii="Arial" w:eastAsia="Times New Roman" w:hAnsi="Arial" w:cs="Arial"/>
          <w:color w:val="000000"/>
        </w:rPr>
        <w:t>then</w:t>
      </w:r>
      <w:r w:rsidR="00F07E05">
        <w:rPr>
          <w:rFonts w:ascii="Arial" w:eastAsia="Times New Roman" w:hAnsi="Arial" w:cs="Arial"/>
          <w:color w:val="000000"/>
        </w:rPr>
        <w:t xml:space="preserve"> t</w:t>
      </w:r>
      <w:r>
        <w:rPr>
          <w:rFonts w:ascii="Arial" w:eastAsia="Times New Roman" w:hAnsi="Arial" w:cs="Arial"/>
          <w:color w:val="000000"/>
        </w:rPr>
        <w:t>his is the position for you!</w:t>
      </w:r>
    </w:p>
    <w:p w14:paraId="13498F7F" w14:textId="5D5C276A" w:rsidR="00AB14A1" w:rsidRDefault="00AB14A1" w:rsidP="00043FC9">
      <w:pPr>
        <w:spacing w:after="200" w:line="240" w:lineRule="auto"/>
        <w:rPr>
          <w:rFonts w:ascii="Arial" w:eastAsia="Times New Roman" w:hAnsi="Arial" w:cs="Arial"/>
          <w:color w:val="000000"/>
        </w:rPr>
      </w:pPr>
      <w:r>
        <w:rPr>
          <w:rFonts w:ascii="Arial" w:eastAsia="Times New Roman" w:hAnsi="Arial" w:cs="Arial"/>
          <w:color w:val="000000"/>
        </w:rPr>
        <w:t xml:space="preserve">Now is your opportunity to work for a leading Data Storage company in Ashburn, VA as an Inside Sales Specialist! In this role, you will identify and track prospects, work with engineers and executives to solve complex problems </w:t>
      </w:r>
      <w:r w:rsidR="00F07E05">
        <w:rPr>
          <w:rFonts w:ascii="Arial" w:eastAsia="Times New Roman" w:hAnsi="Arial" w:cs="Arial"/>
          <w:color w:val="000000"/>
        </w:rPr>
        <w:t xml:space="preserve">and provide solutions to customers.  </w:t>
      </w:r>
      <w:r>
        <w:rPr>
          <w:rFonts w:ascii="Arial" w:eastAsia="Times New Roman" w:hAnsi="Arial" w:cs="Arial"/>
          <w:color w:val="000000"/>
        </w:rPr>
        <w:t xml:space="preserve"> </w:t>
      </w:r>
    </w:p>
    <w:p w14:paraId="01E1E5D7" w14:textId="10C37860" w:rsidR="00E52025" w:rsidRPr="00B07681" w:rsidRDefault="00043FC9" w:rsidP="00043FC9">
      <w:pPr>
        <w:rPr>
          <w:rFonts w:ascii="Arial" w:eastAsia="Times New Roman" w:hAnsi="Arial" w:cs="Arial"/>
          <w:b/>
          <w:color w:val="000000"/>
        </w:rPr>
      </w:pPr>
      <w:r w:rsidRPr="00B07681">
        <w:rPr>
          <w:rFonts w:ascii="Arial" w:eastAsia="Times New Roman" w:hAnsi="Arial" w:cs="Arial"/>
          <w:b/>
          <w:color w:val="000000"/>
        </w:rPr>
        <w:t>Duties include:</w:t>
      </w:r>
    </w:p>
    <w:p w14:paraId="79E26182" w14:textId="77777777" w:rsidR="0090240C" w:rsidRDefault="0090240C" w:rsidP="0090240C">
      <w:pPr>
        <w:widowControl w:val="0"/>
        <w:numPr>
          <w:ilvl w:val="0"/>
          <w:numId w:val="4"/>
        </w:numPr>
        <w:tabs>
          <w:tab w:val="left" w:pos="220"/>
        </w:tabs>
        <w:autoSpaceDE w:val="0"/>
        <w:autoSpaceDN w:val="0"/>
        <w:adjustRightInd w:val="0"/>
        <w:spacing w:after="0" w:line="240" w:lineRule="auto"/>
        <w:rPr>
          <w:rFonts w:ascii="Arial" w:hAnsi="Arial" w:cs="Arial"/>
        </w:rPr>
      </w:pPr>
      <w:r>
        <w:rPr>
          <w:rFonts w:ascii="Arial" w:hAnsi="Arial" w:cs="Arial"/>
        </w:rPr>
        <w:t>Research</w:t>
      </w:r>
      <w:r w:rsidRPr="0090240C">
        <w:rPr>
          <w:rFonts w:ascii="Arial" w:hAnsi="Arial" w:cs="Arial"/>
        </w:rPr>
        <w:t xml:space="preserve"> and </w:t>
      </w:r>
      <w:r>
        <w:rPr>
          <w:rFonts w:ascii="Arial" w:hAnsi="Arial" w:cs="Arial"/>
        </w:rPr>
        <w:t>learn</w:t>
      </w:r>
      <w:r w:rsidRPr="0090240C">
        <w:rPr>
          <w:rFonts w:ascii="Arial" w:hAnsi="Arial" w:cs="Arial"/>
        </w:rPr>
        <w:t xml:space="preserve"> new </w:t>
      </w:r>
      <w:r>
        <w:rPr>
          <w:rFonts w:ascii="Arial" w:hAnsi="Arial" w:cs="Arial"/>
        </w:rPr>
        <w:t>storage products</w:t>
      </w:r>
    </w:p>
    <w:p w14:paraId="32B75F74" w14:textId="3C2281FE" w:rsidR="0090240C" w:rsidRDefault="0090240C" w:rsidP="0090240C">
      <w:pPr>
        <w:widowControl w:val="0"/>
        <w:numPr>
          <w:ilvl w:val="0"/>
          <w:numId w:val="4"/>
        </w:numPr>
        <w:tabs>
          <w:tab w:val="left" w:pos="220"/>
        </w:tabs>
        <w:autoSpaceDE w:val="0"/>
        <w:autoSpaceDN w:val="0"/>
        <w:adjustRightInd w:val="0"/>
        <w:spacing w:after="0" w:line="240" w:lineRule="auto"/>
        <w:rPr>
          <w:rFonts w:ascii="Arial" w:hAnsi="Arial" w:cs="Arial"/>
        </w:rPr>
      </w:pPr>
      <w:r>
        <w:rPr>
          <w:rFonts w:ascii="Arial" w:hAnsi="Arial" w:cs="Arial"/>
        </w:rPr>
        <w:t>Identify target list of customers</w:t>
      </w:r>
      <w:r w:rsidR="001C0970">
        <w:rPr>
          <w:rFonts w:ascii="Arial" w:hAnsi="Arial" w:cs="Arial"/>
        </w:rPr>
        <w:t xml:space="preserve"> based on territories provided as well as company strategic goals and opportunities</w:t>
      </w:r>
    </w:p>
    <w:p w14:paraId="36B22681" w14:textId="1C75CD7F" w:rsidR="001C0970" w:rsidRDefault="0090240C" w:rsidP="0090240C">
      <w:pPr>
        <w:widowControl w:val="0"/>
        <w:numPr>
          <w:ilvl w:val="0"/>
          <w:numId w:val="4"/>
        </w:numPr>
        <w:tabs>
          <w:tab w:val="left" w:pos="220"/>
        </w:tabs>
        <w:autoSpaceDE w:val="0"/>
        <w:autoSpaceDN w:val="0"/>
        <w:adjustRightInd w:val="0"/>
        <w:spacing w:after="0" w:line="240" w:lineRule="auto"/>
        <w:rPr>
          <w:rFonts w:ascii="Arial" w:hAnsi="Arial" w:cs="Arial"/>
        </w:rPr>
      </w:pPr>
      <w:r>
        <w:rPr>
          <w:rFonts w:ascii="Arial" w:hAnsi="Arial" w:cs="Arial"/>
        </w:rPr>
        <w:t xml:space="preserve">Articulate the benefits of storage products and </w:t>
      </w:r>
      <w:r w:rsidR="001C0970">
        <w:rPr>
          <w:rFonts w:ascii="Arial" w:hAnsi="Arial" w:cs="Arial"/>
        </w:rPr>
        <w:t xml:space="preserve">work with storage experts to identify the best solutions for </w:t>
      </w:r>
      <w:r w:rsidR="00B07681">
        <w:rPr>
          <w:rFonts w:ascii="Arial" w:hAnsi="Arial" w:cs="Arial"/>
        </w:rPr>
        <w:t>prospect’s</w:t>
      </w:r>
      <w:r w:rsidR="001C0970">
        <w:rPr>
          <w:rFonts w:ascii="Arial" w:hAnsi="Arial" w:cs="Arial"/>
        </w:rPr>
        <w:t xml:space="preserve"> needs</w:t>
      </w:r>
    </w:p>
    <w:p w14:paraId="0A9DE4FA" w14:textId="12C07E41" w:rsidR="001C0970" w:rsidRDefault="001C0970" w:rsidP="0090240C">
      <w:pPr>
        <w:widowControl w:val="0"/>
        <w:numPr>
          <w:ilvl w:val="0"/>
          <w:numId w:val="4"/>
        </w:numPr>
        <w:tabs>
          <w:tab w:val="left" w:pos="220"/>
        </w:tabs>
        <w:autoSpaceDE w:val="0"/>
        <w:autoSpaceDN w:val="0"/>
        <w:adjustRightInd w:val="0"/>
        <w:spacing w:after="0" w:line="240" w:lineRule="auto"/>
        <w:rPr>
          <w:rFonts w:ascii="Arial" w:hAnsi="Arial" w:cs="Arial"/>
        </w:rPr>
      </w:pPr>
      <w:r>
        <w:rPr>
          <w:rFonts w:ascii="Arial" w:hAnsi="Arial" w:cs="Arial"/>
        </w:rPr>
        <w:t xml:space="preserve">Follow the opportunity through the entire pre-sales process </w:t>
      </w:r>
      <w:r w:rsidR="00B07681">
        <w:rPr>
          <w:rFonts w:ascii="Arial" w:hAnsi="Arial" w:cs="Arial"/>
        </w:rPr>
        <w:t>and ensure necessary data is entered correctly into</w:t>
      </w:r>
      <w:r>
        <w:rPr>
          <w:rFonts w:ascii="Arial" w:hAnsi="Arial" w:cs="Arial"/>
        </w:rPr>
        <w:t xml:space="preserve"> </w:t>
      </w:r>
      <w:proofErr w:type="spellStart"/>
      <w:r>
        <w:rPr>
          <w:rFonts w:ascii="Arial" w:hAnsi="Arial" w:cs="Arial"/>
        </w:rPr>
        <w:t>SalesForce</w:t>
      </w:r>
      <w:proofErr w:type="spellEnd"/>
    </w:p>
    <w:p w14:paraId="7F6DBAEE" w14:textId="0DD5004A" w:rsidR="001C0970" w:rsidRDefault="001C0970" w:rsidP="0090240C">
      <w:pPr>
        <w:widowControl w:val="0"/>
        <w:numPr>
          <w:ilvl w:val="0"/>
          <w:numId w:val="4"/>
        </w:numPr>
        <w:tabs>
          <w:tab w:val="left" w:pos="220"/>
        </w:tabs>
        <w:autoSpaceDE w:val="0"/>
        <w:autoSpaceDN w:val="0"/>
        <w:adjustRightInd w:val="0"/>
        <w:spacing w:after="0" w:line="240" w:lineRule="auto"/>
        <w:rPr>
          <w:rFonts w:ascii="Arial" w:hAnsi="Arial" w:cs="Arial"/>
        </w:rPr>
      </w:pPr>
      <w:r>
        <w:rPr>
          <w:rFonts w:ascii="Arial" w:hAnsi="Arial" w:cs="Arial"/>
        </w:rPr>
        <w:t xml:space="preserve">Build relationships with partners, prospects and colleagues </w:t>
      </w:r>
    </w:p>
    <w:p w14:paraId="0AD1777E" w14:textId="2C468A8B" w:rsidR="00043FC9" w:rsidRPr="00043FC9" w:rsidRDefault="00043FC9" w:rsidP="001C0970">
      <w:pPr>
        <w:widowControl w:val="0"/>
        <w:tabs>
          <w:tab w:val="left" w:pos="220"/>
        </w:tabs>
        <w:autoSpaceDE w:val="0"/>
        <w:autoSpaceDN w:val="0"/>
        <w:adjustRightInd w:val="0"/>
        <w:spacing w:after="0" w:line="240" w:lineRule="auto"/>
        <w:rPr>
          <w:rFonts w:ascii="Arial" w:hAnsi="Arial" w:cs="Arial"/>
        </w:rPr>
      </w:pPr>
    </w:p>
    <w:p w14:paraId="20E1C8AF" w14:textId="77777777" w:rsidR="00043FC9" w:rsidRPr="00043FC9" w:rsidRDefault="00043FC9" w:rsidP="00043FC9">
      <w:pPr>
        <w:jc w:val="both"/>
        <w:rPr>
          <w:rFonts w:ascii="Arial" w:hAnsi="Arial" w:cs="Arial"/>
          <w:b/>
          <w:i/>
        </w:rPr>
      </w:pPr>
      <w:r w:rsidRPr="00043FC9">
        <w:rPr>
          <w:rFonts w:ascii="Arial" w:hAnsi="Arial" w:cs="Arial"/>
          <w:b/>
        </w:rPr>
        <w:t>Qualifications:</w:t>
      </w:r>
    </w:p>
    <w:p w14:paraId="1A761AA3" w14:textId="3BD5FB01" w:rsidR="001C0970" w:rsidRDefault="00B91972" w:rsidP="00043FC9">
      <w:pPr>
        <w:numPr>
          <w:ilvl w:val="0"/>
          <w:numId w:val="2"/>
        </w:numPr>
        <w:spacing w:after="0" w:line="240" w:lineRule="auto"/>
        <w:jc w:val="both"/>
        <w:rPr>
          <w:rFonts w:ascii="Arial" w:hAnsi="Arial" w:cs="Arial"/>
        </w:rPr>
      </w:pPr>
      <w:r>
        <w:rPr>
          <w:rFonts w:ascii="Arial" w:hAnsi="Arial" w:cs="Arial"/>
        </w:rPr>
        <w:t>Bachelor’s Degree</w:t>
      </w:r>
      <w:r w:rsidR="00043FC9" w:rsidRPr="00043FC9">
        <w:rPr>
          <w:rFonts w:ascii="Arial" w:hAnsi="Arial" w:cs="Arial"/>
        </w:rPr>
        <w:t xml:space="preserve"> required</w:t>
      </w:r>
    </w:p>
    <w:p w14:paraId="10DCA5FD" w14:textId="36EEEB52" w:rsidR="00043FC9" w:rsidRDefault="001C0970" w:rsidP="00043FC9">
      <w:pPr>
        <w:numPr>
          <w:ilvl w:val="0"/>
          <w:numId w:val="2"/>
        </w:numPr>
        <w:spacing w:after="0" w:line="240" w:lineRule="auto"/>
        <w:jc w:val="both"/>
        <w:rPr>
          <w:rFonts w:ascii="Arial" w:hAnsi="Arial" w:cs="Arial"/>
        </w:rPr>
      </w:pPr>
      <w:r>
        <w:rPr>
          <w:rFonts w:ascii="Arial" w:hAnsi="Arial" w:cs="Arial"/>
        </w:rPr>
        <w:t>M</w:t>
      </w:r>
      <w:r w:rsidR="00AB14A1">
        <w:rPr>
          <w:rFonts w:ascii="Arial" w:hAnsi="Arial" w:cs="Arial"/>
        </w:rPr>
        <w:t>inimum of 3</w:t>
      </w:r>
      <w:r w:rsidR="00043FC9" w:rsidRPr="00043FC9">
        <w:rPr>
          <w:rFonts w:ascii="Arial" w:hAnsi="Arial" w:cs="Arial"/>
        </w:rPr>
        <w:t xml:space="preserve"> years of relevant work experience at a technology company</w:t>
      </w:r>
      <w:r>
        <w:rPr>
          <w:rFonts w:ascii="Arial" w:hAnsi="Arial" w:cs="Arial"/>
        </w:rPr>
        <w:t>, experience with Government Contracting</w:t>
      </w:r>
      <w:r w:rsidR="00C33BF0">
        <w:rPr>
          <w:rFonts w:ascii="Arial" w:hAnsi="Arial" w:cs="Arial"/>
        </w:rPr>
        <w:t>,</w:t>
      </w:r>
      <w:r>
        <w:rPr>
          <w:rFonts w:ascii="Arial" w:hAnsi="Arial" w:cs="Arial"/>
        </w:rPr>
        <w:t xml:space="preserve"> preferred</w:t>
      </w:r>
    </w:p>
    <w:p w14:paraId="7803BDBD" w14:textId="60C20024" w:rsidR="001C0970" w:rsidRDefault="001C0970" w:rsidP="00043FC9">
      <w:pPr>
        <w:numPr>
          <w:ilvl w:val="0"/>
          <w:numId w:val="2"/>
        </w:numPr>
        <w:spacing w:after="0" w:line="240" w:lineRule="auto"/>
        <w:jc w:val="both"/>
        <w:rPr>
          <w:rFonts w:ascii="Arial" w:hAnsi="Arial" w:cs="Arial"/>
        </w:rPr>
      </w:pPr>
      <w:r>
        <w:rPr>
          <w:rFonts w:ascii="Arial" w:hAnsi="Arial" w:cs="Arial"/>
        </w:rPr>
        <w:t>Knowledge of technology products with a capacity to learn storage solutions</w:t>
      </w:r>
    </w:p>
    <w:p w14:paraId="0D8C3F85" w14:textId="57C793E8" w:rsidR="001C0970" w:rsidRDefault="001C0970" w:rsidP="00043FC9">
      <w:pPr>
        <w:numPr>
          <w:ilvl w:val="0"/>
          <w:numId w:val="2"/>
        </w:numPr>
        <w:spacing w:after="0" w:line="240" w:lineRule="auto"/>
        <w:jc w:val="both"/>
        <w:rPr>
          <w:rFonts w:ascii="Arial" w:hAnsi="Arial" w:cs="Arial"/>
        </w:rPr>
      </w:pPr>
      <w:r>
        <w:rPr>
          <w:rFonts w:ascii="Arial" w:hAnsi="Arial" w:cs="Arial"/>
        </w:rPr>
        <w:t>Inside sales experience with storage solutions</w:t>
      </w:r>
      <w:r w:rsidR="00C33BF0">
        <w:rPr>
          <w:rFonts w:ascii="Arial" w:hAnsi="Arial" w:cs="Arial"/>
        </w:rPr>
        <w:t>,</w:t>
      </w:r>
      <w:r>
        <w:rPr>
          <w:rFonts w:ascii="Arial" w:hAnsi="Arial" w:cs="Arial"/>
        </w:rPr>
        <w:t xml:space="preserve"> preferred</w:t>
      </w:r>
    </w:p>
    <w:p w14:paraId="2EAAFACA" w14:textId="2E522F8E" w:rsidR="00C33BF0" w:rsidRPr="00043FC9" w:rsidRDefault="00C33BF0" w:rsidP="00043FC9">
      <w:pPr>
        <w:numPr>
          <w:ilvl w:val="0"/>
          <w:numId w:val="2"/>
        </w:numPr>
        <w:spacing w:after="0" w:line="240" w:lineRule="auto"/>
        <w:jc w:val="both"/>
        <w:rPr>
          <w:rFonts w:ascii="Arial" w:hAnsi="Arial" w:cs="Arial"/>
        </w:rPr>
      </w:pPr>
      <w:r>
        <w:rPr>
          <w:rFonts w:ascii="Arial" w:hAnsi="Arial" w:cs="Arial"/>
        </w:rPr>
        <w:t>Self-starter with a desire to work in an entrepreneurial environment</w:t>
      </w:r>
    </w:p>
    <w:p w14:paraId="7BD8882A" w14:textId="77777777" w:rsidR="00043FC9" w:rsidRPr="00043FC9" w:rsidRDefault="00043FC9" w:rsidP="00043FC9">
      <w:pPr>
        <w:numPr>
          <w:ilvl w:val="0"/>
          <w:numId w:val="2"/>
        </w:numPr>
        <w:spacing w:after="0" w:line="240" w:lineRule="auto"/>
        <w:jc w:val="both"/>
        <w:rPr>
          <w:rFonts w:ascii="Arial" w:hAnsi="Arial" w:cs="Arial"/>
        </w:rPr>
      </w:pPr>
      <w:r w:rsidRPr="00043FC9">
        <w:rPr>
          <w:rFonts w:ascii="Arial" w:hAnsi="Arial" w:cs="Arial"/>
        </w:rPr>
        <w:t>Excellent organization skills</w:t>
      </w:r>
    </w:p>
    <w:p w14:paraId="3CECA85F" w14:textId="77777777" w:rsidR="00043FC9" w:rsidRPr="00043FC9" w:rsidRDefault="00043FC9" w:rsidP="00043FC9">
      <w:pPr>
        <w:numPr>
          <w:ilvl w:val="0"/>
          <w:numId w:val="2"/>
        </w:numPr>
        <w:spacing w:after="0" w:line="240" w:lineRule="auto"/>
        <w:jc w:val="both"/>
        <w:rPr>
          <w:rFonts w:ascii="Arial" w:hAnsi="Arial" w:cs="Arial"/>
        </w:rPr>
      </w:pPr>
      <w:r w:rsidRPr="00043FC9">
        <w:rPr>
          <w:rFonts w:ascii="Arial" w:hAnsi="Arial" w:cs="Arial"/>
        </w:rPr>
        <w:t>Excellent written and verbal communication skills</w:t>
      </w:r>
    </w:p>
    <w:p w14:paraId="5E833A93" w14:textId="77777777" w:rsidR="00043FC9" w:rsidRPr="00043FC9" w:rsidRDefault="00043FC9" w:rsidP="00043FC9">
      <w:pPr>
        <w:numPr>
          <w:ilvl w:val="0"/>
          <w:numId w:val="2"/>
        </w:numPr>
        <w:spacing w:after="0" w:line="240" w:lineRule="auto"/>
        <w:jc w:val="both"/>
        <w:rPr>
          <w:rFonts w:ascii="Arial" w:hAnsi="Arial" w:cs="Arial"/>
        </w:rPr>
      </w:pPr>
      <w:r w:rsidRPr="00043FC9">
        <w:rPr>
          <w:rFonts w:ascii="Arial" w:hAnsi="Arial" w:cs="Arial"/>
        </w:rPr>
        <w:t xml:space="preserve">Experience with </w:t>
      </w:r>
      <w:proofErr w:type="spellStart"/>
      <w:r w:rsidRPr="00043FC9">
        <w:rPr>
          <w:rFonts w:ascii="Arial" w:hAnsi="Arial" w:cs="Arial"/>
        </w:rPr>
        <w:t>SalesForce</w:t>
      </w:r>
      <w:proofErr w:type="spellEnd"/>
      <w:r w:rsidRPr="00043FC9">
        <w:rPr>
          <w:rFonts w:ascii="Arial" w:hAnsi="Arial" w:cs="Arial"/>
        </w:rPr>
        <w:t>, preferred</w:t>
      </w:r>
    </w:p>
    <w:p w14:paraId="6B6AF8C9" w14:textId="77777777" w:rsidR="00043FC9" w:rsidRPr="00043FC9" w:rsidRDefault="00043FC9" w:rsidP="00043FC9">
      <w:pPr>
        <w:numPr>
          <w:ilvl w:val="0"/>
          <w:numId w:val="2"/>
        </w:numPr>
        <w:spacing w:after="0" w:line="240" w:lineRule="auto"/>
        <w:jc w:val="both"/>
        <w:rPr>
          <w:rFonts w:ascii="Arial" w:hAnsi="Arial" w:cs="Arial"/>
        </w:rPr>
      </w:pPr>
      <w:r w:rsidRPr="00043FC9">
        <w:rPr>
          <w:rFonts w:ascii="Arial" w:hAnsi="Arial" w:cs="Arial"/>
        </w:rPr>
        <w:t>Expert in Microsoft Office, specifically Excel</w:t>
      </w:r>
    </w:p>
    <w:p w14:paraId="01D719A1" w14:textId="77777777" w:rsidR="00043FC9" w:rsidRPr="00043FC9" w:rsidRDefault="00043FC9" w:rsidP="00043FC9">
      <w:pPr>
        <w:numPr>
          <w:ilvl w:val="0"/>
          <w:numId w:val="2"/>
        </w:numPr>
        <w:spacing w:after="0" w:line="240" w:lineRule="auto"/>
        <w:jc w:val="both"/>
        <w:rPr>
          <w:rFonts w:ascii="Arial" w:hAnsi="Arial" w:cs="Arial"/>
        </w:rPr>
      </w:pPr>
      <w:r w:rsidRPr="00043FC9">
        <w:rPr>
          <w:rFonts w:ascii="Arial" w:hAnsi="Arial" w:cs="Arial"/>
        </w:rPr>
        <w:t>Ability to commute to customer facility as needed</w:t>
      </w:r>
    </w:p>
    <w:p w14:paraId="33FEEA77" w14:textId="77777777" w:rsidR="00043FC9" w:rsidRPr="00043FC9" w:rsidRDefault="00043FC9" w:rsidP="00043FC9">
      <w:pPr>
        <w:numPr>
          <w:ilvl w:val="0"/>
          <w:numId w:val="2"/>
        </w:numPr>
        <w:spacing w:after="0" w:line="240" w:lineRule="auto"/>
        <w:jc w:val="both"/>
        <w:rPr>
          <w:rFonts w:ascii="Arial" w:hAnsi="Arial" w:cs="Arial"/>
        </w:rPr>
      </w:pPr>
      <w:r w:rsidRPr="00043FC9">
        <w:rPr>
          <w:rFonts w:ascii="Arial" w:hAnsi="Arial" w:cs="Arial"/>
        </w:rPr>
        <w:t>Ability to obtain and maintain a TS/SCI Security Clearance</w:t>
      </w:r>
    </w:p>
    <w:p w14:paraId="55759AD1" w14:textId="77777777" w:rsidR="00043FC9" w:rsidRPr="00043FC9" w:rsidRDefault="00043FC9" w:rsidP="00043FC9">
      <w:pPr>
        <w:jc w:val="both"/>
        <w:rPr>
          <w:rFonts w:ascii="Arial" w:hAnsi="Arial" w:cs="Arial"/>
          <w:b/>
        </w:rPr>
      </w:pPr>
    </w:p>
    <w:p w14:paraId="5ED26E0D" w14:textId="77777777" w:rsidR="00043FC9" w:rsidRPr="00043FC9" w:rsidRDefault="00043FC9" w:rsidP="00043FC9">
      <w:pPr>
        <w:spacing w:after="0" w:line="240" w:lineRule="auto"/>
        <w:rPr>
          <w:rFonts w:ascii="Arial" w:eastAsia="Times New Roman" w:hAnsi="Arial" w:cs="Arial"/>
        </w:rPr>
      </w:pPr>
      <w:r w:rsidRPr="00043FC9">
        <w:rPr>
          <w:rFonts w:ascii="Arial" w:eastAsia="Times New Roman" w:hAnsi="Arial" w:cs="Arial"/>
          <w:color w:val="000000"/>
        </w:rPr>
        <w:t>About the Company:</w:t>
      </w:r>
    </w:p>
    <w:p w14:paraId="49D4C1BD" w14:textId="77777777" w:rsidR="00043FC9" w:rsidRPr="00043FC9" w:rsidRDefault="00043FC9" w:rsidP="00043FC9">
      <w:pPr>
        <w:spacing w:after="0" w:line="240" w:lineRule="auto"/>
        <w:rPr>
          <w:rFonts w:ascii="Arial" w:eastAsia="Times New Roman" w:hAnsi="Arial" w:cs="Arial"/>
        </w:rPr>
      </w:pPr>
    </w:p>
    <w:p w14:paraId="02194169" w14:textId="77777777" w:rsidR="00043FC9" w:rsidRDefault="00043FC9" w:rsidP="00043FC9">
      <w:pPr>
        <w:spacing w:after="0" w:line="240" w:lineRule="auto"/>
        <w:rPr>
          <w:rFonts w:ascii="Arial" w:eastAsia="Times New Roman" w:hAnsi="Arial" w:cs="Arial"/>
          <w:color w:val="000000"/>
        </w:rPr>
      </w:pPr>
      <w:r w:rsidRPr="00043FC9">
        <w:rPr>
          <w:rFonts w:ascii="Arial" w:eastAsia="Times New Roman" w:hAnsi="Arial" w:cs="Arial"/>
          <w:color w:val="000000"/>
        </w:rPr>
        <w:t>Keeper Technology, LLC has been delivering integrated technology solutions to government and private sector clients since 2005. Keeper Technology provides a broad range of technology products for government program support, data management services, IT department support, and solution delivery.  We are an enthusiastic group of technology professionals who work hard and enjoy the collaborative culture at Keeper Technology.  </w:t>
      </w:r>
      <w:proofErr w:type="spellStart"/>
      <w:r w:rsidRPr="00043FC9">
        <w:rPr>
          <w:rFonts w:ascii="Arial" w:eastAsia="Times New Roman" w:hAnsi="Arial" w:cs="Arial"/>
          <w:color w:val="000000"/>
        </w:rPr>
        <w:t>KeeperTech</w:t>
      </w:r>
      <w:proofErr w:type="spellEnd"/>
      <w:r w:rsidRPr="00043FC9">
        <w:rPr>
          <w:rFonts w:ascii="Arial" w:eastAsia="Times New Roman" w:hAnsi="Arial" w:cs="Arial"/>
          <w:color w:val="000000"/>
        </w:rPr>
        <w:t xml:space="preserve"> engineers are encouraged to present new ideas, try new technologies, and fail forward toward inventive and innovative solutions.  We strive to create an environment with high levels of engagement and we encourage and provide many fun team building opportunities.  Now is the time to take this opportunity to work for a terrific company:  Keeper Technology!</w:t>
      </w:r>
    </w:p>
    <w:p w14:paraId="1DEF1324" w14:textId="77777777" w:rsidR="00043FC9" w:rsidRPr="00043FC9" w:rsidRDefault="00043FC9" w:rsidP="00043FC9">
      <w:pPr>
        <w:spacing w:after="0" w:line="240" w:lineRule="auto"/>
        <w:rPr>
          <w:rFonts w:ascii="Arial" w:eastAsia="Times New Roman" w:hAnsi="Arial" w:cs="Arial"/>
        </w:rPr>
      </w:pPr>
    </w:p>
    <w:p w14:paraId="2B236CB8" w14:textId="0EBCE789" w:rsidR="00043FC9" w:rsidRPr="00043FC9" w:rsidRDefault="002E213A" w:rsidP="00043FC9">
      <w:pPr>
        <w:rPr>
          <w:rFonts w:ascii="Arial" w:hAnsi="Arial" w:cs="Arial"/>
        </w:rPr>
      </w:pPr>
      <w:r>
        <w:rPr>
          <w:rFonts w:ascii="Arial" w:eastAsia="Times New Roman" w:hAnsi="Arial" w:cs="Arial"/>
        </w:rPr>
        <w:t xml:space="preserve">Keeper Technology is an Equal Opportunity Employer. </w:t>
      </w:r>
      <w:bookmarkStart w:id="0" w:name="_GoBack"/>
      <w:bookmarkEnd w:id="0"/>
    </w:p>
    <w:sectPr w:rsidR="00043FC9" w:rsidRPr="00043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760BC7"/>
    <w:multiLevelType w:val="multilevel"/>
    <w:tmpl w:val="E90AD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C26AE"/>
    <w:multiLevelType w:val="hybridMultilevel"/>
    <w:tmpl w:val="B672B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0420F"/>
    <w:multiLevelType w:val="hybridMultilevel"/>
    <w:tmpl w:val="665C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564B5"/>
    <w:multiLevelType w:val="hybridMultilevel"/>
    <w:tmpl w:val="A074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C9"/>
    <w:rsid w:val="00024522"/>
    <w:rsid w:val="00043FC9"/>
    <w:rsid w:val="001A6FB2"/>
    <w:rsid w:val="001C0970"/>
    <w:rsid w:val="00263D33"/>
    <w:rsid w:val="002A2EB8"/>
    <w:rsid w:val="002E213A"/>
    <w:rsid w:val="00696D7D"/>
    <w:rsid w:val="0090240C"/>
    <w:rsid w:val="00A80DA7"/>
    <w:rsid w:val="00AB14A1"/>
    <w:rsid w:val="00B07681"/>
    <w:rsid w:val="00B91972"/>
    <w:rsid w:val="00BD11A7"/>
    <w:rsid w:val="00C33BF0"/>
    <w:rsid w:val="00F0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B4BA"/>
  <w15:chartTrackingRefBased/>
  <w15:docId w15:val="{42C59D5A-E565-4D00-BCE0-AEB5977C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F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72"/>
    <w:rsid w:val="00043FC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3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231250">
      <w:bodyDiv w:val="1"/>
      <w:marLeft w:val="0"/>
      <w:marRight w:val="0"/>
      <w:marTop w:val="0"/>
      <w:marBottom w:val="0"/>
      <w:divBdr>
        <w:top w:val="none" w:sz="0" w:space="0" w:color="auto"/>
        <w:left w:val="none" w:sz="0" w:space="0" w:color="auto"/>
        <w:bottom w:val="none" w:sz="0" w:space="0" w:color="auto"/>
        <w:right w:val="none" w:sz="0" w:space="0" w:color="auto"/>
      </w:divBdr>
    </w:div>
    <w:div w:id="183417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FF9E26CC4259459BEE990A23863E73" ma:contentTypeVersion="4" ma:contentTypeDescription="Create a new document." ma:contentTypeScope="" ma:versionID="ef94fc8b519d5a0a79f0c87d28d2cc67">
  <xsd:schema xmlns:xsd="http://www.w3.org/2001/XMLSchema" xmlns:xs="http://www.w3.org/2001/XMLSchema" xmlns:p="http://schemas.microsoft.com/office/2006/metadata/properties" xmlns:ns2="46f6dd5b-4446-4127-be5e-dc2fe3dfaaf7" targetNamespace="http://schemas.microsoft.com/office/2006/metadata/properties" ma:root="true" ma:fieldsID="40d0c157de5e962143a5d2bbfa9dccfe" ns2:_="">
    <xsd:import namespace="46f6dd5b-4446-4127-be5e-dc2fe3dfaaf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6dd5b-4446-4127-be5e-dc2fe3dfaa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4C3B7-F054-460B-80AD-49EA382354D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6f6dd5b-4446-4127-be5e-dc2fe3dfaaf7"/>
    <ds:schemaRef ds:uri="http://www.w3.org/XML/1998/namespace"/>
    <ds:schemaRef ds:uri="http://purl.org/dc/dcmitype/"/>
  </ds:schemaRefs>
</ds:datastoreItem>
</file>

<file path=customXml/itemProps2.xml><?xml version="1.0" encoding="utf-8"?>
<ds:datastoreItem xmlns:ds="http://schemas.openxmlformats.org/officeDocument/2006/customXml" ds:itemID="{09DE8E37-F126-4042-8D11-4424D4CC8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6dd5b-4446-4127-be5e-dc2fe3dfa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97D31-2D7A-4AE2-AA7F-22F6A078C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 Gamble</dc:creator>
  <cp:keywords/>
  <dc:description/>
  <cp:lastModifiedBy>Krysta Gamble James</cp:lastModifiedBy>
  <cp:revision>9</cp:revision>
  <dcterms:created xsi:type="dcterms:W3CDTF">2017-03-23T21:56:00Z</dcterms:created>
  <dcterms:modified xsi:type="dcterms:W3CDTF">2017-04-18T17:40:00Z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0x01010004FF9E26CC4259459BEE990A23863E73</vt:lpwstr>
  </property>
</Properties>
</file>